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45720</wp:posOffset>
            </wp:positionV>
            <wp:extent cx="771525" cy="771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Xavier University Community Credit Cooperative</w:t>
      </w:r>
    </w:p>
    <w:p>
      <w:pPr>
        <w:ind w:left="2020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Xavier University, Corrales Avenue, Cagayan de Oro City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APPLICATION FOR WITHDRAWAL OF MEMBERSHIP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TO: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BOARD OF DIRECTORS</w:t>
      </w: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XUCCCO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Gentlemen:</w:t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right="320" w:firstLine="721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I desire to withdraw my membership from the XAVIER UNIVERSITY COMMUNITY CREDIT COOPERATIVE. My reason for withdrawing is _____________________________</w: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</w:t>
      </w:r>
    </w:p>
    <w:p>
      <w:pPr>
        <w:sectPr>
          <w:pgSz w:w="12240" w:h="20160" w:orient="portrait"/>
          <w:cols w:equalWidth="0" w:num="1">
            <w:col w:w="9480"/>
          </w:cols>
          <w:pgMar w:left="1440" w:top="418" w:right="1320" w:bottom="1440" w:gutter="0" w:footer="0" w:header="0"/>
        </w:sect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Passbook No: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Name: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Signature: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-928370</wp:posOffset>
            </wp:positionH>
            <wp:positionV relativeFrom="paragraph">
              <wp:posOffset>227330</wp:posOffset>
            </wp:positionV>
            <wp:extent cx="6163310" cy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-928370</wp:posOffset>
            </wp:positionH>
            <wp:positionV relativeFrom="paragraph">
              <wp:posOffset>212090</wp:posOffset>
            </wp:positionV>
            <wp:extent cx="6163310" cy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20160" w:orient="portrait"/>
          <w:cols w:equalWidth="0" w:num="2">
            <w:col w:w="1320" w:space="120"/>
            <w:col w:w="8040"/>
          </w:cols>
          <w:pgMar w:left="1440" w:top="418" w:right="1320" w:bottom="1440" w:gutter="0" w:footer="0" w:header="0"/>
          <w:type w:val="continuous"/>
        </w:sectPr>
      </w:pP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(member’s statement of account to be filled up by the staff)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2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SHARE</w:t>
            </w:r>
          </w:p>
        </w:tc>
        <w:tc>
          <w:tcPr>
            <w:tcW w:w="17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+   SAVINGS</w:t>
            </w:r>
          </w:p>
        </w:tc>
        <w:tc>
          <w:tcPr>
            <w:tcW w:w="22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=TOTAL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DEPOSITS:____________</w:t>
            </w:r>
          </w:p>
        </w:tc>
        <w:tc>
          <w:tcPr>
            <w:tcW w:w="1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+ ___________</w:t>
            </w:r>
          </w:p>
        </w:tc>
        <w:tc>
          <w:tcPr>
            <w:tcW w:w="22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=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==========</w:t>
            </w:r>
          </w:p>
        </w:tc>
        <w:tc>
          <w:tcPr>
            <w:tcW w:w="23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LESS: OUTSTANDING LOAN: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(Accounting dep’t)</w:t>
            </w: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Regular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Multi-purpose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Home Assistance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Petty Cash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Emergency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Special occasion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Medical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Travel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Memorial Service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92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Health Care/Pension Plan Loan</w:t>
            </w: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Vehicle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Buy-out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Loan Restructure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Calamity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Loan Against Deposit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92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Loan Against Time Deposit</w:t>
            </w: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92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Furniture &amp; Appliance Loan</w:t>
            </w: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Educational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92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Micro-Enterprise Assistance Loan</w:t>
            </w: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Water &amp; Light Loan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92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Hold-Out Loan Against Dividend</w:t>
            </w: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3"/>
        </w:trPr>
        <w:tc>
          <w:tcPr>
            <w:tcW w:w="3180" w:type="dxa"/>
            <w:vAlign w:val="bottom"/>
          </w:tcPr>
          <w:p>
            <w:pPr>
              <w:ind w:left="2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TOTAL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jc w:val="right"/>
              <w:ind w:right="18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</w:t>
            </w:r>
          </w:p>
        </w:tc>
        <w:tc>
          <w:tcPr>
            <w:tcW w:w="2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</w:t>
            </w: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=============</w:t>
            </w:r>
          </w:p>
        </w:tc>
        <w:tc>
          <w:tcPr>
            <w:tcW w:w="2340" w:type="dxa"/>
            <w:vAlign w:val="bottom"/>
          </w:tcPr>
          <w:p>
            <w:pPr>
              <w:jc w:val="center"/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(Loans dep’t)</w:t>
            </w:r>
          </w:p>
        </w:tc>
      </w:tr>
      <w:tr>
        <w:trPr>
          <w:trHeight w:val="552"/>
        </w:trPr>
        <w:tc>
          <w:tcPr>
            <w:tcW w:w="49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TOTAL WITHDRAWABLE AMOUNT</w:t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ind w:right="18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</w:t>
            </w:r>
          </w:p>
        </w:tc>
        <w:tc>
          <w:tcPr>
            <w:tcW w:w="2340" w:type="dxa"/>
            <w:vAlign w:val="bottom"/>
          </w:tcPr>
          <w:p>
            <w:pPr>
              <w:jc w:val="center"/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_____________</w:t>
            </w: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=============</w:t>
            </w:r>
          </w:p>
        </w:tc>
        <w:tc>
          <w:tcPr>
            <w:tcW w:w="2340" w:type="dxa"/>
            <w:vAlign w:val="bottom"/>
          </w:tcPr>
          <w:p>
            <w:pPr>
              <w:jc w:val="center"/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(Cash dep’t)</w:t>
            </w:r>
          </w:p>
        </w:tc>
      </w:tr>
      <w:tr>
        <w:trPr>
          <w:trHeight w:val="552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APPROVED BY: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29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_____________________</w:t>
            </w:r>
          </w:p>
        </w:tc>
        <w:tc>
          <w:tcPr>
            <w:tcW w:w="3960" w:type="dxa"/>
            <w:vAlign w:val="bottom"/>
            <w:gridSpan w:val="2"/>
          </w:tcPr>
          <w:p>
            <w:pPr>
              <w:jc w:val="right"/>
              <w:ind w:right="7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______________________</w:t>
            </w:r>
          </w:p>
        </w:tc>
        <w:tc>
          <w:tcPr>
            <w:tcW w:w="2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__________________</w:t>
            </w:r>
          </w:p>
        </w:tc>
      </w:tr>
      <w:tr>
        <w:trPr>
          <w:trHeight w:val="276"/>
        </w:trPr>
        <w:tc>
          <w:tcPr>
            <w:tcW w:w="3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Chair., Board of Directors</w:t>
            </w:r>
          </w:p>
        </w:tc>
        <w:tc>
          <w:tcPr>
            <w:tcW w:w="3960" w:type="dxa"/>
            <w:vAlign w:val="bottom"/>
            <w:gridSpan w:val="2"/>
          </w:tcPr>
          <w:p>
            <w:pPr>
              <w:jc w:val="right"/>
              <w:ind w:right="18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Treasurer</w:t>
            </w:r>
          </w:p>
        </w:tc>
        <w:tc>
          <w:tcPr>
            <w:tcW w:w="234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Manager</w:t>
            </w: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2240" w:h="20160" w:orient="portrait"/>
      <w:cols w:equalWidth="0" w:num="1">
        <w:col w:w="9480"/>
      </w:cols>
      <w:pgMar w:left="1440" w:top="418" w:right="13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2021-02-11T07:12:42Z</dcterms:created>
  <dcterms:modified xsi:type="dcterms:W3CDTF">2021-02-11T07:12:42Z</dcterms:modified>
</cp:coreProperties>
</file>